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5F2F1" w14:textId="77777777" w:rsidR="00EE7B6E" w:rsidRPr="00EE7B6E" w:rsidRDefault="00EE7B6E" w:rsidP="00EE7B6E">
      <w:pPr>
        <w:jc w:val="center"/>
        <w:rPr>
          <w:sz w:val="26"/>
          <w:szCs w:val="26"/>
        </w:rPr>
      </w:pPr>
      <w:r w:rsidRPr="00EE7B6E">
        <w:rPr>
          <w:b/>
          <w:bCs/>
          <w:sz w:val="32"/>
          <w:szCs w:val="32"/>
        </w:rPr>
        <w:t xml:space="preserve">This Template Must Be Used to Prepare a Properly Formatted Abstract.  </w:t>
      </w:r>
      <w:r w:rsidRPr="00EE7B6E">
        <w:rPr>
          <w:b/>
          <w:bCs/>
          <w:color w:val="FF0000"/>
          <w:sz w:val="32"/>
          <w:szCs w:val="32"/>
        </w:rPr>
        <w:br/>
      </w:r>
    </w:p>
    <w:p w14:paraId="3885BD20" w14:textId="77777777" w:rsidR="00EE7B6E" w:rsidRPr="00EE7B6E" w:rsidRDefault="00EE7B6E" w:rsidP="00EE7B6E">
      <w:pPr>
        <w:jc w:val="center"/>
        <w:rPr>
          <w:b/>
          <w:bCs/>
          <w:caps/>
          <w:color w:val="FF0000"/>
          <w:sz w:val="26"/>
          <w:szCs w:val="26"/>
        </w:rPr>
      </w:pPr>
      <w:r w:rsidRPr="00EE7B6E">
        <w:rPr>
          <w:b/>
          <w:bCs/>
          <w:color w:val="FF0000"/>
          <w:sz w:val="26"/>
          <w:szCs w:val="26"/>
        </w:rPr>
        <w:t>(Upon completion – please delete instructional text from abstract before submission.)</w:t>
      </w:r>
    </w:p>
    <w:p w14:paraId="7DB54997" w14:textId="77777777" w:rsidR="00AD1022" w:rsidRPr="00AD1022" w:rsidRDefault="00AD1022" w:rsidP="00AD1022">
      <w:pPr>
        <w:pStyle w:val="AbTitle"/>
        <w:jc w:val="center"/>
        <w:rPr>
          <w:color w:val="FF0000"/>
          <w:sz w:val="14"/>
          <w:szCs w:val="14"/>
        </w:rPr>
      </w:pPr>
    </w:p>
    <w:p w14:paraId="2ED5254F" w14:textId="77777777" w:rsidR="00AD1022" w:rsidRPr="00AD1022" w:rsidRDefault="00AD1022" w:rsidP="00AD1022">
      <w:pPr>
        <w:pStyle w:val="AbTitle"/>
        <w:jc w:val="center"/>
        <w:rPr>
          <w:color w:val="FF0000"/>
          <w:sz w:val="20"/>
          <w:szCs w:val="20"/>
        </w:rPr>
      </w:pPr>
      <w:r w:rsidRPr="00AD1022">
        <w:rPr>
          <w:caps w:val="0"/>
          <w:color w:val="FF0000"/>
          <w:sz w:val="20"/>
          <w:szCs w:val="20"/>
          <w:highlight w:val="yellow"/>
        </w:rPr>
        <w:t>NOTE: You may submit a revised abstract by April 4, 2025.</w:t>
      </w:r>
      <w:r w:rsidRPr="00AD1022">
        <w:rPr>
          <w:color w:val="FF0000"/>
          <w:sz w:val="20"/>
          <w:szCs w:val="20"/>
          <w:highlight w:val="yellow"/>
        </w:rPr>
        <w:t xml:space="preserve"> </w:t>
      </w:r>
      <w:r w:rsidR="00A41A27">
        <w:rPr>
          <w:caps w:val="0"/>
          <w:color w:val="FF0000"/>
          <w:sz w:val="20"/>
          <w:szCs w:val="20"/>
          <w:highlight w:val="yellow"/>
        </w:rPr>
        <w:t>Instructions</w:t>
      </w:r>
      <w:r w:rsidRPr="00AD1022">
        <w:rPr>
          <w:caps w:val="0"/>
          <w:color w:val="FF0000"/>
          <w:sz w:val="20"/>
          <w:szCs w:val="20"/>
          <w:highlight w:val="yellow"/>
        </w:rPr>
        <w:t xml:space="preserve"> will be provided in the presenter notification</w:t>
      </w:r>
      <w:r>
        <w:rPr>
          <w:caps w:val="0"/>
          <w:color w:val="FF0000"/>
          <w:sz w:val="20"/>
          <w:szCs w:val="20"/>
        </w:rPr>
        <w:t>.</w:t>
      </w:r>
    </w:p>
    <w:p w14:paraId="4205207D" w14:textId="77777777" w:rsidR="00B027B2" w:rsidRDefault="00B027B2" w:rsidP="00352C24">
      <w:pPr>
        <w:pStyle w:val="AbTitle"/>
        <w:rPr>
          <w:sz w:val="26"/>
          <w:szCs w:val="26"/>
        </w:rPr>
      </w:pPr>
    </w:p>
    <w:p w14:paraId="59BC3E9D" w14:textId="77777777" w:rsidR="00EE7B6E" w:rsidRDefault="00EE7B6E" w:rsidP="00352C24">
      <w:pPr>
        <w:pStyle w:val="AbTitle"/>
        <w:rPr>
          <w:caps w:val="0"/>
          <w:sz w:val="26"/>
          <w:szCs w:val="26"/>
        </w:rPr>
      </w:pPr>
    </w:p>
    <w:p w14:paraId="25BAF9C2" w14:textId="77777777" w:rsidR="00070A4E" w:rsidRPr="00DF4620" w:rsidRDefault="006115A0" w:rsidP="00352C24">
      <w:pPr>
        <w:pStyle w:val="AbTitle"/>
        <w:rPr>
          <w:sz w:val="26"/>
          <w:szCs w:val="26"/>
        </w:rPr>
      </w:pPr>
      <w:r w:rsidRPr="00DF4620">
        <w:rPr>
          <w:caps w:val="0"/>
          <w:sz w:val="26"/>
          <w:szCs w:val="26"/>
        </w:rPr>
        <w:t xml:space="preserve">Abstract Title </w:t>
      </w:r>
      <w:r w:rsidR="00EE7B6E">
        <w:rPr>
          <w:caps w:val="0"/>
          <w:sz w:val="26"/>
          <w:szCs w:val="26"/>
        </w:rPr>
        <w:t>(I</w:t>
      </w:r>
      <w:r w:rsidR="00AD1022" w:rsidRPr="00DF4620">
        <w:rPr>
          <w:caps w:val="0"/>
          <w:sz w:val="26"/>
          <w:szCs w:val="26"/>
        </w:rPr>
        <w:t>n</w:t>
      </w:r>
      <w:r>
        <w:rPr>
          <w:caps w:val="0"/>
          <w:sz w:val="26"/>
          <w:szCs w:val="26"/>
        </w:rPr>
        <w:t xml:space="preserve"> Title Case </w:t>
      </w:r>
      <w:r w:rsidR="00AD1022">
        <w:rPr>
          <w:caps w:val="0"/>
          <w:sz w:val="26"/>
          <w:szCs w:val="26"/>
        </w:rPr>
        <w:t>a</w:t>
      </w:r>
      <w:r w:rsidRPr="00DF4620">
        <w:rPr>
          <w:caps w:val="0"/>
          <w:sz w:val="26"/>
          <w:szCs w:val="26"/>
        </w:rPr>
        <w:t>nd Bold</w:t>
      </w:r>
      <w:r>
        <w:rPr>
          <w:caps w:val="0"/>
          <w:sz w:val="26"/>
          <w:szCs w:val="26"/>
        </w:rPr>
        <w:t>ed</w:t>
      </w:r>
      <w:r w:rsidR="00EE7B6E">
        <w:rPr>
          <w:caps w:val="0"/>
          <w:sz w:val="26"/>
          <w:szCs w:val="26"/>
        </w:rPr>
        <w:t xml:space="preserve">) </w:t>
      </w:r>
      <w:r w:rsidR="00EE7B6E" w:rsidRPr="00EE7B6E">
        <w:rPr>
          <w:b w:val="0"/>
          <w:bCs/>
          <w:caps w:val="0"/>
          <w:sz w:val="22"/>
          <w:szCs w:val="22"/>
        </w:rPr>
        <w:t>(Limited to 15 words)</w:t>
      </w:r>
    </w:p>
    <w:p w14:paraId="110C5076" w14:textId="77777777" w:rsidR="008F3E48" w:rsidRPr="00DF4620" w:rsidRDefault="003E0756" w:rsidP="00352C24">
      <w:pPr>
        <w:spacing w:before="80"/>
        <w:rPr>
          <w:rFonts w:ascii="Calibri" w:hAnsi="Calibri"/>
          <w:i/>
          <w:sz w:val="22"/>
          <w:szCs w:val="22"/>
        </w:rPr>
      </w:pPr>
      <w:r w:rsidRPr="00DF4620">
        <w:rPr>
          <w:rFonts w:ascii="Calibri" w:hAnsi="Calibri"/>
          <w:i/>
          <w:sz w:val="22"/>
          <w:szCs w:val="22"/>
        </w:rPr>
        <w:t xml:space="preserve">John M. </w:t>
      </w:r>
      <w:r w:rsidR="00903B18" w:rsidRPr="00DF4620">
        <w:rPr>
          <w:rFonts w:ascii="Calibri" w:hAnsi="Calibri"/>
          <w:i/>
          <w:sz w:val="22"/>
          <w:szCs w:val="22"/>
        </w:rPr>
        <w:t>Treeman</w:t>
      </w:r>
      <w:r w:rsidR="008F3E48" w:rsidRPr="00DF4620">
        <w:rPr>
          <w:rFonts w:ascii="Calibri" w:hAnsi="Calibri"/>
          <w:i/>
          <w:sz w:val="22"/>
          <w:szCs w:val="22"/>
          <w:vertAlign w:val="superscript"/>
        </w:rPr>
        <w:t>1</w:t>
      </w:r>
      <w:r w:rsidR="008F3E48" w:rsidRPr="00DF4620">
        <w:rPr>
          <w:rFonts w:ascii="Calibri" w:hAnsi="Calibri"/>
          <w:i/>
          <w:sz w:val="22"/>
          <w:szCs w:val="22"/>
        </w:rPr>
        <w:t xml:space="preserve">, </w:t>
      </w:r>
      <w:r w:rsidRPr="00DF4620">
        <w:rPr>
          <w:rFonts w:ascii="Calibri" w:hAnsi="Calibri"/>
          <w:b/>
          <w:i/>
          <w:sz w:val="22"/>
          <w:szCs w:val="22"/>
        </w:rPr>
        <w:t xml:space="preserve">William </w:t>
      </w:r>
      <w:r w:rsidR="00251BAE" w:rsidRPr="00DF4620">
        <w:rPr>
          <w:rFonts w:ascii="Calibri" w:hAnsi="Calibri"/>
          <w:b/>
          <w:i/>
          <w:sz w:val="22"/>
          <w:szCs w:val="22"/>
        </w:rPr>
        <w:t>Marsh</w:t>
      </w:r>
      <w:r w:rsidR="008F3E48" w:rsidRPr="00DF4620">
        <w:rPr>
          <w:rFonts w:ascii="Calibri" w:hAnsi="Calibri"/>
          <w:b/>
          <w:i/>
          <w:sz w:val="22"/>
          <w:szCs w:val="22"/>
          <w:vertAlign w:val="superscript"/>
        </w:rPr>
        <w:t>2</w:t>
      </w:r>
      <w:r w:rsidR="008F3E48" w:rsidRPr="00DF4620">
        <w:rPr>
          <w:rFonts w:ascii="Calibri" w:hAnsi="Calibri"/>
          <w:i/>
          <w:sz w:val="22"/>
          <w:szCs w:val="22"/>
        </w:rPr>
        <w:t xml:space="preserve">, </w:t>
      </w:r>
      <w:r w:rsidRPr="00DF4620">
        <w:rPr>
          <w:rFonts w:ascii="Calibri" w:hAnsi="Calibri"/>
          <w:i/>
          <w:sz w:val="22"/>
          <w:szCs w:val="22"/>
        </w:rPr>
        <w:t>Sally-Ann Davis</w:t>
      </w:r>
      <w:r w:rsidR="008F3E48" w:rsidRPr="00DF4620">
        <w:rPr>
          <w:rFonts w:ascii="Calibri" w:hAnsi="Calibri"/>
          <w:i/>
          <w:sz w:val="22"/>
          <w:szCs w:val="22"/>
          <w:vertAlign w:val="superscript"/>
        </w:rPr>
        <w:t>3</w:t>
      </w:r>
      <w:r w:rsidR="008F3E48" w:rsidRPr="00DF4620">
        <w:rPr>
          <w:rFonts w:ascii="Calibri" w:hAnsi="Calibri"/>
          <w:i/>
          <w:sz w:val="22"/>
          <w:szCs w:val="22"/>
        </w:rPr>
        <w:t xml:space="preserve"> and </w:t>
      </w:r>
      <w:r w:rsidRPr="00DF4620">
        <w:rPr>
          <w:rFonts w:ascii="Calibri" w:hAnsi="Calibri"/>
          <w:i/>
          <w:sz w:val="22"/>
          <w:szCs w:val="22"/>
        </w:rPr>
        <w:t>Donna Jones</w:t>
      </w:r>
      <w:r w:rsidRPr="00DF4620">
        <w:rPr>
          <w:rFonts w:ascii="Calibri" w:hAnsi="Calibri"/>
          <w:i/>
          <w:sz w:val="22"/>
          <w:szCs w:val="22"/>
          <w:vertAlign w:val="superscript"/>
        </w:rPr>
        <w:t>1</w:t>
      </w:r>
      <w:r w:rsidR="00197B7C" w:rsidRPr="00DF4620">
        <w:rPr>
          <w:rFonts w:ascii="Calibri" w:hAnsi="Calibri"/>
          <w:i/>
          <w:sz w:val="22"/>
          <w:szCs w:val="22"/>
        </w:rPr>
        <w:t xml:space="preserve"> </w:t>
      </w:r>
      <w:r w:rsidR="00197B7C" w:rsidRPr="00DF4620">
        <w:rPr>
          <w:rFonts w:ascii="Calibri" w:hAnsi="Calibri"/>
          <w:b/>
          <w:i/>
          <w:sz w:val="22"/>
          <w:szCs w:val="22"/>
        </w:rPr>
        <w:t>[BOLD the presenter’s name]</w:t>
      </w:r>
    </w:p>
    <w:p w14:paraId="20776F33" w14:textId="77777777" w:rsidR="008F3E48" w:rsidRPr="00DF4620" w:rsidRDefault="008F3E48" w:rsidP="00B77E0B">
      <w:pPr>
        <w:ind w:left="360" w:hanging="180"/>
        <w:rPr>
          <w:rFonts w:ascii="Calibri" w:hAnsi="Calibri"/>
          <w:sz w:val="18"/>
          <w:szCs w:val="18"/>
        </w:rPr>
      </w:pPr>
      <w:r w:rsidRPr="00DF4620">
        <w:rPr>
          <w:rFonts w:ascii="Calibri" w:hAnsi="Calibri"/>
          <w:sz w:val="18"/>
          <w:szCs w:val="18"/>
          <w:vertAlign w:val="superscript"/>
        </w:rPr>
        <w:t>1</w:t>
      </w:r>
      <w:r w:rsidR="003E0756" w:rsidRPr="00DF4620">
        <w:rPr>
          <w:rFonts w:ascii="Calibri" w:hAnsi="Calibri"/>
          <w:sz w:val="18"/>
          <w:szCs w:val="18"/>
        </w:rPr>
        <w:t>University of Florida, Gainesville, FL,</w:t>
      </w:r>
      <w:r w:rsidRPr="00DF4620">
        <w:rPr>
          <w:rFonts w:ascii="Calibri" w:hAnsi="Calibri"/>
          <w:sz w:val="18"/>
          <w:szCs w:val="18"/>
        </w:rPr>
        <w:t xml:space="preserve"> USA</w:t>
      </w:r>
    </w:p>
    <w:p w14:paraId="20F1B113" w14:textId="77777777" w:rsidR="008F3E48" w:rsidRPr="00DF4620" w:rsidRDefault="008F3E48" w:rsidP="00B77E0B">
      <w:pPr>
        <w:ind w:left="360" w:hanging="180"/>
        <w:rPr>
          <w:rFonts w:ascii="Calibri" w:hAnsi="Calibri"/>
          <w:sz w:val="18"/>
          <w:szCs w:val="18"/>
        </w:rPr>
      </w:pPr>
      <w:r w:rsidRPr="00DF4620">
        <w:rPr>
          <w:rFonts w:ascii="Calibri" w:hAnsi="Calibri"/>
          <w:sz w:val="18"/>
          <w:szCs w:val="18"/>
          <w:vertAlign w:val="superscript"/>
        </w:rPr>
        <w:t>2</w:t>
      </w:r>
      <w:r w:rsidR="00251BAE" w:rsidRPr="00DF4620">
        <w:rPr>
          <w:rFonts w:ascii="Calibri" w:hAnsi="Calibri"/>
          <w:sz w:val="18"/>
          <w:szCs w:val="18"/>
        </w:rPr>
        <w:t xml:space="preserve">XYZ Research Group, Fort Lauderdale, FL </w:t>
      </w:r>
      <w:r w:rsidR="00892889" w:rsidRPr="00DF4620">
        <w:rPr>
          <w:rFonts w:ascii="Calibri" w:hAnsi="Calibri"/>
          <w:sz w:val="18"/>
          <w:szCs w:val="18"/>
        </w:rPr>
        <w:t>USA</w:t>
      </w:r>
    </w:p>
    <w:p w14:paraId="7322EC8F" w14:textId="77777777" w:rsidR="00070A4E" w:rsidRPr="00DF4620" w:rsidRDefault="008F3E48" w:rsidP="00B77E0B">
      <w:pPr>
        <w:ind w:left="360" w:hanging="180"/>
        <w:rPr>
          <w:rFonts w:ascii="Calibri" w:hAnsi="Calibri"/>
          <w:sz w:val="18"/>
          <w:szCs w:val="18"/>
        </w:rPr>
      </w:pPr>
      <w:r w:rsidRPr="00DF4620">
        <w:rPr>
          <w:rFonts w:ascii="Calibri" w:hAnsi="Calibri"/>
          <w:sz w:val="18"/>
          <w:szCs w:val="18"/>
          <w:vertAlign w:val="superscript"/>
        </w:rPr>
        <w:t>3</w:t>
      </w:r>
      <w:r w:rsidR="00892889" w:rsidRPr="00DF4620">
        <w:rPr>
          <w:rFonts w:ascii="Calibri" w:hAnsi="Calibri"/>
          <w:sz w:val="18"/>
          <w:szCs w:val="18"/>
        </w:rPr>
        <w:t>Save the Plants Co., Washington, D.C., USA</w:t>
      </w:r>
    </w:p>
    <w:p w14:paraId="1DDA0ECE" w14:textId="77777777" w:rsidR="00892889" w:rsidRPr="00DF4620" w:rsidRDefault="00892889">
      <w:pPr>
        <w:rPr>
          <w:rFonts w:ascii="Calibri" w:hAnsi="Calibri"/>
          <w:sz w:val="22"/>
          <w:szCs w:val="22"/>
        </w:rPr>
      </w:pPr>
    </w:p>
    <w:p w14:paraId="5176BB31" w14:textId="77777777" w:rsidR="00EE7B6E" w:rsidRPr="00EE7B6E" w:rsidRDefault="00EE7B6E" w:rsidP="00EE7B6E">
      <w:pPr>
        <w:rPr>
          <w:rFonts w:ascii="Calibri" w:hAnsi="Calibri"/>
          <w:b/>
          <w:sz w:val="22"/>
          <w:szCs w:val="22"/>
        </w:rPr>
      </w:pPr>
      <w:r w:rsidRPr="00EE7B6E">
        <w:rPr>
          <w:rFonts w:ascii="Calibri" w:hAnsi="Calibri"/>
          <w:b/>
          <w:sz w:val="22"/>
          <w:szCs w:val="22"/>
        </w:rPr>
        <w:t>ABSTRACT:</w:t>
      </w:r>
      <w:bookmarkStart w:id="0" w:name="_Hlk94859366"/>
    </w:p>
    <w:p w14:paraId="52F83625" w14:textId="77777777" w:rsidR="00EE7B6E" w:rsidRPr="00F71394" w:rsidRDefault="00EE7B6E" w:rsidP="00EE7B6E">
      <w:pPr>
        <w:numPr>
          <w:ilvl w:val="0"/>
          <w:numId w:val="1"/>
        </w:numPr>
        <w:rPr>
          <w:rFonts w:ascii="Calibri" w:hAnsi="Calibri" w:cs="Calibri"/>
          <w:sz w:val="22"/>
          <w:szCs w:val="22"/>
        </w:rPr>
      </w:pPr>
      <w:r w:rsidRPr="00F71394">
        <w:rPr>
          <w:rFonts w:ascii="Calibri" w:hAnsi="Calibri" w:cs="Calibri"/>
          <w:sz w:val="22"/>
          <w:szCs w:val="22"/>
        </w:rPr>
        <w:t xml:space="preserve">Replace this instructional text with the text of your abstract, single spaced and left justified. </w:t>
      </w:r>
    </w:p>
    <w:p w14:paraId="17420023"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Do not change the margins of this file.</w:t>
      </w:r>
    </w:p>
    <w:p w14:paraId="5A0BF842"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 xml:space="preserve">Text in the </w:t>
      </w:r>
      <w:r w:rsidRPr="00F71394">
        <w:rPr>
          <w:rFonts w:ascii="Calibri" w:hAnsi="Calibri" w:cs="Calibri"/>
          <w:sz w:val="22"/>
          <w:szCs w:val="22"/>
          <w:u w:val="single"/>
        </w:rPr>
        <w:t>body</w:t>
      </w:r>
      <w:r w:rsidRPr="00F71394">
        <w:rPr>
          <w:rFonts w:ascii="Calibri" w:hAnsi="Calibri" w:cs="Calibri"/>
          <w:sz w:val="22"/>
          <w:szCs w:val="22"/>
        </w:rPr>
        <w:t xml:space="preserve"> of the abstract is limited to 3,000 characters with spaces.</w:t>
      </w:r>
    </w:p>
    <w:p w14:paraId="183FE900"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Regardless of character count, abstract should not exceed one page including title, authors, and affiliations.</w:t>
      </w:r>
    </w:p>
    <w:p w14:paraId="66DA637D"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Use superscripts to identify author and co-author affiliations.</w:t>
      </w:r>
    </w:p>
    <w:bookmarkEnd w:id="0"/>
    <w:p w14:paraId="63279EFB"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If your intended presentation is not scientific in nature or would be considered educational outreach or communications, simply describe your work, and how the activity impacts the lagoon. All presentation submissions are welcome!</w:t>
      </w:r>
    </w:p>
    <w:p w14:paraId="020AE498"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Body of abstract should be concise and made up of short sentences, a single paragraph, without bibliographical citations, and abbreviations.</w:t>
      </w:r>
    </w:p>
    <w:p w14:paraId="76F053C9"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The abstract should contain the objective, synthesis of methodology, results, and conclusions.</w:t>
      </w:r>
    </w:p>
    <w:p w14:paraId="7CCB4B8A"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Do not include graphs, figures, or footnotes.</w:t>
      </w:r>
    </w:p>
    <w:p w14:paraId="1E1DF847"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 xml:space="preserve">Proofread your abstract carefully. </w:t>
      </w:r>
    </w:p>
    <w:p w14:paraId="7ECA7B1B"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Obtain all applicable institutional and co-author approvals prior to submission.</w:t>
      </w:r>
    </w:p>
    <w:p w14:paraId="38E1A74E" w14:textId="77777777" w:rsidR="00EE7B6E" w:rsidRPr="00F71394" w:rsidRDefault="00EE7B6E" w:rsidP="00EE7B6E">
      <w:pPr>
        <w:pStyle w:val="ListParagraph"/>
        <w:numPr>
          <w:ilvl w:val="0"/>
          <w:numId w:val="1"/>
        </w:numPr>
        <w:rPr>
          <w:rFonts w:ascii="Calibri" w:hAnsi="Calibri" w:cs="Calibri"/>
          <w:sz w:val="22"/>
          <w:szCs w:val="22"/>
        </w:rPr>
      </w:pPr>
      <w:bookmarkStart w:id="1" w:name="_Hlk94858916"/>
      <w:r w:rsidRPr="00F71394">
        <w:rPr>
          <w:rFonts w:ascii="Calibri" w:hAnsi="Calibri" w:cs="Calibri"/>
          <w:sz w:val="22"/>
          <w:szCs w:val="22"/>
        </w:rPr>
        <w:t>Submit a clean, final copy with no reviewer comments or edits embedded in the document.</w:t>
      </w:r>
    </w:p>
    <w:bookmarkEnd w:id="1"/>
    <w:p w14:paraId="43DC35C6" w14:textId="77777777"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Files must be uploaded via the submission portal linked under the call for abstracts on the symposium web site.</w:t>
      </w:r>
    </w:p>
    <w:p w14:paraId="7207CFFB" w14:textId="0585A7D2" w:rsidR="00EE7B6E" w:rsidRPr="00F71394" w:rsidRDefault="00EE7B6E" w:rsidP="00EE7B6E">
      <w:pPr>
        <w:pStyle w:val="ListParagraph"/>
        <w:numPr>
          <w:ilvl w:val="0"/>
          <w:numId w:val="1"/>
        </w:numPr>
        <w:rPr>
          <w:rFonts w:ascii="Calibri" w:hAnsi="Calibri" w:cs="Calibri"/>
          <w:sz w:val="22"/>
          <w:szCs w:val="22"/>
        </w:rPr>
      </w:pPr>
      <w:r w:rsidRPr="00F71394">
        <w:rPr>
          <w:rFonts w:ascii="Calibri" w:hAnsi="Calibri" w:cs="Calibri"/>
          <w:sz w:val="22"/>
          <w:szCs w:val="22"/>
        </w:rPr>
        <w:t>Abstracts must be submitted by</w:t>
      </w:r>
      <w:r w:rsidRPr="00F71394">
        <w:rPr>
          <w:rFonts w:ascii="Calibri" w:hAnsi="Calibri" w:cs="Calibri"/>
          <w:b/>
          <w:bCs/>
          <w:sz w:val="22"/>
          <w:szCs w:val="22"/>
        </w:rPr>
        <w:t xml:space="preserve"> November </w:t>
      </w:r>
      <w:r w:rsidR="00F71394" w:rsidRPr="00F71394">
        <w:rPr>
          <w:rFonts w:ascii="Calibri" w:hAnsi="Calibri" w:cs="Calibri"/>
          <w:b/>
          <w:bCs/>
          <w:sz w:val="22"/>
          <w:szCs w:val="22"/>
        </w:rPr>
        <w:t>15</w:t>
      </w:r>
      <w:r w:rsidRPr="00F71394">
        <w:rPr>
          <w:rFonts w:ascii="Calibri" w:hAnsi="Calibri" w:cs="Calibri"/>
          <w:b/>
          <w:bCs/>
          <w:sz w:val="22"/>
          <w:szCs w:val="22"/>
        </w:rPr>
        <w:t xml:space="preserve">, 2024, </w:t>
      </w:r>
      <w:r w:rsidRPr="00F71394">
        <w:rPr>
          <w:rFonts w:ascii="Calibri" w:hAnsi="Calibri" w:cs="Calibri"/>
          <w:sz w:val="22"/>
          <w:szCs w:val="22"/>
        </w:rPr>
        <w:t>to be considered for a talk. We will continue to accept abstracts for poster presentation</w:t>
      </w:r>
      <w:r w:rsidRPr="00F71394">
        <w:rPr>
          <w:rFonts w:ascii="Calibri" w:hAnsi="Calibri" w:cs="Calibri"/>
          <w:b/>
          <w:bCs/>
          <w:sz w:val="22"/>
          <w:szCs w:val="22"/>
        </w:rPr>
        <w:t xml:space="preserve"> </w:t>
      </w:r>
      <w:r w:rsidRPr="00F71394">
        <w:rPr>
          <w:rFonts w:ascii="Calibri" w:hAnsi="Calibri" w:cs="Calibri"/>
          <w:sz w:val="22"/>
          <w:szCs w:val="22"/>
        </w:rPr>
        <w:t>after the deadline, until board space is full.</w:t>
      </w:r>
    </w:p>
    <w:p w14:paraId="30C2D555" w14:textId="77777777" w:rsidR="007A7036" w:rsidRPr="00AD1022" w:rsidRDefault="007A7036" w:rsidP="00EE7B6E">
      <w:pPr>
        <w:rPr>
          <w:rFonts w:ascii="Calibri" w:hAnsi="Calibri"/>
          <w:sz w:val="22"/>
          <w:szCs w:val="22"/>
        </w:rPr>
      </w:pPr>
    </w:p>
    <w:sectPr w:rsidR="007A7036" w:rsidRPr="00AD1022" w:rsidSect="00AD1022">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1052D"/>
    <w:multiLevelType w:val="hybridMultilevel"/>
    <w:tmpl w:val="E074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4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A4E"/>
    <w:rsid w:val="00041575"/>
    <w:rsid w:val="00070A4E"/>
    <w:rsid w:val="000E23A1"/>
    <w:rsid w:val="00106A84"/>
    <w:rsid w:val="00165FE2"/>
    <w:rsid w:val="00197B7C"/>
    <w:rsid w:val="00217F86"/>
    <w:rsid w:val="00251BAE"/>
    <w:rsid w:val="002634C4"/>
    <w:rsid w:val="00341796"/>
    <w:rsid w:val="00352C24"/>
    <w:rsid w:val="00393D86"/>
    <w:rsid w:val="003E0756"/>
    <w:rsid w:val="003F30D3"/>
    <w:rsid w:val="004241F4"/>
    <w:rsid w:val="004542B9"/>
    <w:rsid w:val="00520E20"/>
    <w:rsid w:val="005431AE"/>
    <w:rsid w:val="005472DA"/>
    <w:rsid w:val="006115A0"/>
    <w:rsid w:val="007A6578"/>
    <w:rsid w:val="007A7036"/>
    <w:rsid w:val="00834B8A"/>
    <w:rsid w:val="00892889"/>
    <w:rsid w:val="008F3E48"/>
    <w:rsid w:val="00903B18"/>
    <w:rsid w:val="00923E07"/>
    <w:rsid w:val="009C5A14"/>
    <w:rsid w:val="00A41A27"/>
    <w:rsid w:val="00A44687"/>
    <w:rsid w:val="00A8186E"/>
    <w:rsid w:val="00A84B6D"/>
    <w:rsid w:val="00AB0FB5"/>
    <w:rsid w:val="00AD1022"/>
    <w:rsid w:val="00B027B2"/>
    <w:rsid w:val="00B34489"/>
    <w:rsid w:val="00B77E0B"/>
    <w:rsid w:val="00C11321"/>
    <w:rsid w:val="00C21C7E"/>
    <w:rsid w:val="00CB56E4"/>
    <w:rsid w:val="00CC4E96"/>
    <w:rsid w:val="00D519FD"/>
    <w:rsid w:val="00DF4620"/>
    <w:rsid w:val="00EA2E49"/>
    <w:rsid w:val="00EA3418"/>
    <w:rsid w:val="00EE7B6E"/>
    <w:rsid w:val="00F7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54BCCF"/>
  <w15:chartTrackingRefBased/>
  <w15:docId w15:val="{7941749E-C373-475A-AE8B-8CB970F5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Title">
    <w:name w:val="AbTitle"/>
    <w:basedOn w:val="Normal"/>
    <w:qFormat/>
    <w:rsid w:val="00352C24"/>
    <w:rPr>
      <w:rFonts w:ascii="Calibri" w:eastAsia="Calibri" w:hAnsi="Calibri" w:cs="Arial"/>
      <w:b/>
      <w:caps/>
      <w:sz w:val="28"/>
      <w:szCs w:val="28"/>
    </w:rPr>
  </w:style>
  <w:style w:type="paragraph" w:customStyle="1" w:styleId="c1">
    <w:name w:val="c1"/>
    <w:basedOn w:val="Normal"/>
    <w:rsid w:val="00251BAE"/>
    <w:pPr>
      <w:spacing w:before="100" w:beforeAutospacing="1" w:after="100" w:afterAutospacing="1"/>
    </w:pPr>
  </w:style>
  <w:style w:type="character" w:customStyle="1" w:styleId="c2">
    <w:name w:val="c2"/>
    <w:rsid w:val="00251BAE"/>
  </w:style>
  <w:style w:type="character" w:styleId="Hyperlink">
    <w:name w:val="Hyperlink"/>
    <w:rsid w:val="00B34489"/>
    <w:rPr>
      <w:color w:val="0563C1"/>
      <w:u w:val="single"/>
    </w:rPr>
  </w:style>
  <w:style w:type="character" w:styleId="UnresolvedMention">
    <w:name w:val="Unresolved Mention"/>
    <w:uiPriority w:val="99"/>
    <w:semiHidden/>
    <w:unhideWhenUsed/>
    <w:rsid w:val="00B34489"/>
    <w:rPr>
      <w:color w:val="605E5C"/>
      <w:shd w:val="clear" w:color="auto" w:fill="E1DFDD"/>
    </w:rPr>
  </w:style>
  <w:style w:type="paragraph" w:styleId="ListParagraph">
    <w:name w:val="List Paragraph"/>
    <w:basedOn w:val="Normal"/>
    <w:uiPriority w:val="34"/>
    <w:qFormat/>
    <w:rsid w:val="00EE7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Paleoecologic Tools for Restoration: Setting Performance Measures in South Florida’s Estuaries</vt:lpstr>
    </vt:vector>
  </TitlesOfParts>
  <Company>U.S. Geological Survey</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Paleoecologic Tools for Restoration: Setting Performance Measures in South Florida’s Estuaries</dc:title>
  <dc:subject/>
  <dc:creator>Lynn Wingard</dc:creator>
  <cp:keywords/>
  <cp:lastModifiedBy>Miller Tipton,Beth</cp:lastModifiedBy>
  <cp:revision>2</cp:revision>
  <cp:lastPrinted>2009-01-16T15:49:00Z</cp:lastPrinted>
  <dcterms:created xsi:type="dcterms:W3CDTF">2024-07-10T16:23:00Z</dcterms:created>
  <dcterms:modified xsi:type="dcterms:W3CDTF">2024-07-10T16:23:00Z</dcterms:modified>
</cp:coreProperties>
</file>